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515E" w14:textId="77777777" w:rsidR="001D1D15" w:rsidRDefault="001D1D15" w:rsidP="001D1D15">
      <w:pPr>
        <w:jc w:val="both"/>
        <w:rPr>
          <w:b/>
        </w:rPr>
      </w:pPr>
      <w:r w:rsidRPr="00D35A9F">
        <w:rPr>
          <w:b/>
        </w:rPr>
        <w:t>Approval Letter</w:t>
      </w:r>
    </w:p>
    <w:p w14:paraId="498C3D4B" w14:textId="77777777" w:rsidR="001D1D15" w:rsidRDefault="001D1D15" w:rsidP="001D1D15">
      <w:pPr>
        <w:jc w:val="both"/>
      </w:pPr>
      <w:r>
        <w:t>Date</w:t>
      </w:r>
    </w:p>
    <w:p w14:paraId="24183E4A" w14:textId="77777777" w:rsidR="001D1D15" w:rsidRDefault="001D1D15" w:rsidP="001D1D15">
      <w:pPr>
        <w:jc w:val="both"/>
      </w:pPr>
      <w:r>
        <w:t>Dear &lt; Supervisor’s Name &gt;,</w:t>
      </w:r>
    </w:p>
    <w:p w14:paraId="511A60C4" w14:textId="2A05EA16" w:rsidR="001D1D15" w:rsidRDefault="001D1D15" w:rsidP="001D1D15">
      <w:pPr>
        <w:jc w:val="both"/>
      </w:pPr>
      <w:r>
        <w:t xml:space="preserve">I would like to attend the International Association of Emergency Managers (IAEM) </w:t>
      </w:r>
      <w:r w:rsidR="00E236FC">
        <w:t>71</w:t>
      </w:r>
      <w:r w:rsidR="00E236FC" w:rsidRPr="00E236FC">
        <w:rPr>
          <w:vertAlign w:val="superscript"/>
        </w:rPr>
        <w:t>st</w:t>
      </w:r>
      <w:r w:rsidR="00E236FC">
        <w:t xml:space="preserve"> </w:t>
      </w:r>
      <w:r>
        <w:t xml:space="preserve">Annual Conference &amp; EMEX in </w:t>
      </w:r>
      <w:r w:rsidR="00E236FC">
        <w:t>Long Beach, California</w:t>
      </w:r>
      <w:r w:rsidR="00E50EDE">
        <w:t>,</w:t>
      </w:r>
      <w:r>
        <w:t xml:space="preserve"> </w:t>
      </w:r>
      <w:r w:rsidR="00E50EDE">
        <w:t xml:space="preserve">November </w:t>
      </w:r>
      <w:r w:rsidR="00E236FC">
        <w:t>3 - 9</w:t>
      </w:r>
      <w:r w:rsidR="00E50EDE">
        <w:t>, 20</w:t>
      </w:r>
      <w:r w:rsidR="00A307CB">
        <w:t>2</w:t>
      </w:r>
      <w:r w:rsidR="00E236FC">
        <w:t>3</w:t>
      </w:r>
      <w:r>
        <w:t>, the premier event for emergency management professionals.</w:t>
      </w:r>
      <w:r w:rsidR="00B83EDF">
        <w:t xml:space="preserve"> </w:t>
      </w:r>
      <w:r>
        <w:t>The theme of this year’s conference</w:t>
      </w:r>
      <w:r w:rsidR="00B83EDF">
        <w:t xml:space="preserve"> </w:t>
      </w:r>
      <w:r>
        <w:t>is</w:t>
      </w:r>
      <w:r w:rsidR="00B83EDF">
        <w:t xml:space="preserve"> </w:t>
      </w:r>
      <w:r>
        <w:t>“</w:t>
      </w:r>
      <w:r w:rsidR="00A307CB">
        <w:t>Emergency Management</w:t>
      </w:r>
      <w:r w:rsidR="00E236FC">
        <w:t>: Turning the Tide”</w:t>
      </w:r>
      <w:r>
        <w:t>.</w:t>
      </w:r>
      <w:r w:rsidR="00B83EDF">
        <w:t xml:space="preserve"> </w:t>
      </w:r>
      <w:r>
        <w:t>The numerous sessions offered will allow me to expand my knowledge, skills and abilities that are directly applicable to my work. The conference will allow me to network with a variety of emergency management experts, colleagues and companies from around the world.</w:t>
      </w:r>
    </w:p>
    <w:p w14:paraId="7BFF2EC5" w14:textId="4F237616" w:rsidR="001D1D15" w:rsidRDefault="001D1D15" w:rsidP="001D1D15">
      <w:pPr>
        <w:jc w:val="both"/>
      </w:pPr>
      <w:r>
        <w:t xml:space="preserve">I plan to attend the following specific sessions to achieve my objectives, gain education and tools to bring back and implement within our organization. The complete program can be accessed at </w:t>
      </w:r>
      <w:hyperlink r:id="rId4" w:history="1">
        <w:r w:rsidR="00E236FC">
          <w:rPr>
            <w:rStyle w:val="Hyperlink"/>
          </w:rPr>
          <w:t>https://www.iaem.org/Events/Event-Info/s</w:t>
        </w:r>
        <w:r w:rsidR="00E236FC">
          <w:rPr>
            <w:rStyle w:val="Hyperlink"/>
          </w:rPr>
          <w:t>e</w:t>
        </w:r>
        <w:r w:rsidR="00E236FC">
          <w:rPr>
            <w:rStyle w:val="Hyperlink"/>
          </w:rPr>
          <w:t>ssionaltcd/AC23/View-Program</w:t>
        </w:r>
      </w:hyperlink>
      <w:r>
        <w:t xml:space="preserve">. </w:t>
      </w:r>
    </w:p>
    <w:p w14:paraId="07B2272B" w14:textId="77777777" w:rsidR="001D1D15" w:rsidRDefault="001D1D15" w:rsidP="001D1D15">
      <w:pPr>
        <w:jc w:val="both"/>
        <w:rPr>
          <w:i/>
        </w:rPr>
      </w:pPr>
      <w:r>
        <w:rPr>
          <w:i/>
        </w:rPr>
        <w:t>(List sessions you plan to attend as well as learning objectives and indicate how they will benefit you/your organization.)</w:t>
      </w:r>
    </w:p>
    <w:p w14:paraId="589549CD" w14:textId="77777777" w:rsidR="001D1D15" w:rsidRDefault="001D1D15" w:rsidP="001D1D15">
      <w:pPr>
        <w:jc w:val="both"/>
      </w:pPr>
      <w:r>
        <w:t>Session 1: _________________________________________________________</w:t>
      </w:r>
    </w:p>
    <w:p w14:paraId="723D2B9D" w14:textId="77777777" w:rsidR="001D1D15" w:rsidRDefault="001D1D15" w:rsidP="001D1D15">
      <w:pPr>
        <w:jc w:val="both"/>
      </w:pPr>
      <w:r>
        <w:t>Session 2: _________________________________________________________</w:t>
      </w:r>
    </w:p>
    <w:p w14:paraId="2FBF26B0" w14:textId="77777777" w:rsidR="001D1D15" w:rsidRDefault="001D1D15" w:rsidP="001D1D15">
      <w:pPr>
        <w:jc w:val="both"/>
      </w:pPr>
      <w:r>
        <w:t>Session 3:  _________________________________________________________</w:t>
      </w:r>
    </w:p>
    <w:p w14:paraId="533C0321" w14:textId="77777777" w:rsidR="001D1D15" w:rsidRPr="0013159A" w:rsidRDefault="001D1D15" w:rsidP="001D1D15">
      <w:pPr>
        <w:jc w:val="both"/>
        <w:rPr>
          <w:i/>
        </w:rPr>
      </w:pPr>
      <w:r>
        <w:rPr>
          <w:i/>
        </w:rPr>
        <w:t>(</w:t>
      </w:r>
      <w:r w:rsidRPr="0013159A">
        <w:rPr>
          <w:i/>
        </w:rPr>
        <w:t>List as many sessions as you feel necessary</w:t>
      </w:r>
      <w:r>
        <w:rPr>
          <w:i/>
        </w:rPr>
        <w:t>)</w:t>
      </w:r>
    </w:p>
    <w:p w14:paraId="4050F6FC" w14:textId="5D6C149D" w:rsidR="001D1D15" w:rsidRDefault="001D1D15" w:rsidP="001D1D15">
      <w:pPr>
        <w:jc w:val="both"/>
        <w:rPr>
          <w:i/>
        </w:rPr>
      </w:pPr>
      <w:r>
        <w:t xml:space="preserve">According to the </w:t>
      </w:r>
      <w:hyperlink r:id="rId5" w:history="1">
        <w:r w:rsidRPr="007D026A">
          <w:rPr>
            <w:rStyle w:val="Hyperlink"/>
          </w:rPr>
          <w:t>EMEX/exhibitor list,</w:t>
        </w:r>
      </w:hyperlink>
      <w:r>
        <w:t xml:space="preserve"> the follow companies are planning to attend the conference and building a relationship with these companies would benefit our organization.  (</w:t>
      </w:r>
      <w:r>
        <w:rPr>
          <w:i/>
        </w:rPr>
        <w:t>List the names of companies you plan to visit and how they may be able to assist you/your organization.</w:t>
      </w:r>
      <w:r w:rsidR="00391E65">
        <w:rPr>
          <w:i/>
        </w:rPr>
        <w:t xml:space="preserve"> You can see the names of the companies by hovering over booth space that is already sold/unavailable.</w:t>
      </w:r>
      <w:r>
        <w:rPr>
          <w:i/>
        </w:rPr>
        <w:t>)</w:t>
      </w:r>
    </w:p>
    <w:p w14:paraId="7D1FEDE5" w14:textId="77777777" w:rsidR="001D1D15" w:rsidRPr="0013159A" w:rsidRDefault="001D1D15" w:rsidP="001D1D15">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66DEA" w14:textId="77777777" w:rsidR="001D1D15" w:rsidRPr="0013159A" w:rsidRDefault="001D1D15" w:rsidP="001D1D15">
      <w:pPr>
        <w:jc w:val="both"/>
        <w:rPr>
          <w:b/>
        </w:rPr>
      </w:pPr>
      <w:r w:rsidRPr="0013159A">
        <w:rPr>
          <w:b/>
        </w:rPr>
        <w:t>Costs:</w:t>
      </w:r>
    </w:p>
    <w:p w14:paraId="24E39070" w14:textId="32639E32" w:rsidR="00B83EDF" w:rsidRDefault="001D1D15" w:rsidP="003617C0">
      <w:pPr>
        <w:jc w:val="both"/>
        <w:rPr>
          <w:i/>
        </w:rPr>
      </w:pPr>
      <w:r w:rsidRPr="0013159A">
        <w:rPr>
          <w:i/>
        </w:rPr>
        <w:t xml:space="preserve">The </w:t>
      </w:r>
      <w:r w:rsidRPr="0040078F">
        <w:rPr>
          <w:b/>
          <w:i/>
          <w:color w:val="FF0000"/>
        </w:rPr>
        <w:t>full registration</w:t>
      </w:r>
      <w:r w:rsidRPr="0013159A">
        <w:rPr>
          <w:i/>
        </w:rPr>
        <w:t xml:space="preserve"> fee includes all sessions and entry into EMEX on Monday thru Wednesday; lunch on Monday, Tuesday and Wednesday; admittance into the Sunday Welcome Party and EMEX receptions on Monday and Tuesday evenings, all providing hors d’oeuvres and a cash bar; plus the Wednesday President’s Banquet and Awards Ceremony which includes a plated dinner</w:t>
      </w:r>
      <w:r>
        <w:rPr>
          <w:i/>
        </w:rPr>
        <w:t xml:space="preserve"> and cash bar</w:t>
      </w:r>
      <w:r w:rsidRPr="0013159A">
        <w:rPr>
          <w:i/>
        </w:rPr>
        <w:t xml:space="preserve">. </w:t>
      </w:r>
      <w:r>
        <w:rPr>
          <w:i/>
        </w:rPr>
        <w:t>For a complete listing</w:t>
      </w:r>
      <w:r w:rsidRPr="0013159A">
        <w:rPr>
          <w:i/>
        </w:rPr>
        <w:t xml:space="preserve"> </w:t>
      </w:r>
      <w:r>
        <w:rPr>
          <w:i/>
        </w:rPr>
        <w:t xml:space="preserve">of all </w:t>
      </w:r>
      <w:r w:rsidR="002E59D7">
        <w:rPr>
          <w:i/>
        </w:rPr>
        <w:t xml:space="preserve">meals </w:t>
      </w:r>
      <w:r w:rsidR="002E59D7">
        <w:rPr>
          <w:i/>
        </w:rPr>
        <w:lastRenderedPageBreak/>
        <w:t>included</w:t>
      </w:r>
      <w:r w:rsidR="003617C0">
        <w:rPr>
          <w:i/>
        </w:rPr>
        <w:t xml:space="preserve"> in the full registration rate</w:t>
      </w:r>
      <w:r w:rsidR="002E59D7">
        <w:rPr>
          <w:i/>
        </w:rPr>
        <w:t xml:space="preserve"> </w:t>
      </w:r>
      <w:r w:rsidR="003617C0">
        <w:rPr>
          <w:i/>
        </w:rPr>
        <w:t xml:space="preserve">click </w:t>
      </w:r>
      <w:hyperlink r:id="rId6" w:history="1">
        <w:r w:rsidR="003617C0" w:rsidRPr="003617C0">
          <w:rPr>
            <w:rStyle w:val="Hyperlink"/>
            <w:i/>
          </w:rPr>
          <w:t>h</w:t>
        </w:r>
        <w:r w:rsidR="003617C0" w:rsidRPr="003617C0">
          <w:rPr>
            <w:rStyle w:val="Hyperlink"/>
            <w:i/>
          </w:rPr>
          <w:t>e</w:t>
        </w:r>
        <w:r w:rsidR="003617C0" w:rsidRPr="003617C0">
          <w:rPr>
            <w:rStyle w:val="Hyperlink"/>
            <w:i/>
          </w:rPr>
          <w:t>re</w:t>
        </w:r>
      </w:hyperlink>
      <w:r w:rsidR="003617C0">
        <w:rPr>
          <w:i/>
        </w:rPr>
        <w:t xml:space="preserve"> and for </w:t>
      </w:r>
      <w:r w:rsidR="002E59D7">
        <w:rPr>
          <w:i/>
        </w:rPr>
        <w:t>the</w:t>
      </w:r>
      <w:r w:rsidR="003617C0">
        <w:rPr>
          <w:i/>
        </w:rPr>
        <w:t xml:space="preserve"> 202</w:t>
      </w:r>
      <w:r w:rsidR="00E236FC">
        <w:rPr>
          <w:i/>
        </w:rPr>
        <w:t>3</w:t>
      </w:r>
      <w:r w:rsidR="002E59D7">
        <w:rPr>
          <w:i/>
        </w:rPr>
        <w:t xml:space="preserve"> </w:t>
      </w:r>
      <w:r w:rsidRPr="0013159A">
        <w:rPr>
          <w:i/>
        </w:rPr>
        <w:t xml:space="preserve">registration </w:t>
      </w:r>
      <w:r>
        <w:rPr>
          <w:i/>
        </w:rPr>
        <w:t xml:space="preserve">rates go </w:t>
      </w:r>
      <w:r w:rsidR="003617C0">
        <w:rPr>
          <w:i/>
        </w:rPr>
        <w:t xml:space="preserve">to </w:t>
      </w:r>
      <w:hyperlink r:id="rId7" w:history="1">
        <w:r w:rsidR="003617C0" w:rsidRPr="00750A97">
          <w:rPr>
            <w:rStyle w:val="Hyperlink"/>
          </w:rPr>
          <w:t>https://www.iaem.org/usconf/Registration/</w:t>
        </w:r>
        <w:r w:rsidR="003617C0" w:rsidRPr="00750A97">
          <w:rPr>
            <w:rStyle w:val="Hyperlink"/>
          </w:rPr>
          <w:t>R</w:t>
        </w:r>
        <w:r w:rsidR="003617C0" w:rsidRPr="00750A97">
          <w:rPr>
            <w:rStyle w:val="Hyperlink"/>
          </w:rPr>
          <w:t>egistration-Rates</w:t>
        </w:r>
      </w:hyperlink>
      <w:r w:rsidR="003617C0">
        <w:t>.</w:t>
      </w:r>
      <w:r w:rsidR="002E59D7">
        <w:t xml:space="preserve"> </w:t>
      </w:r>
      <w:r w:rsidR="00B83EDF">
        <w:rPr>
          <w:i/>
        </w:rPr>
        <w:t xml:space="preserve"> </w:t>
      </w:r>
    </w:p>
    <w:p w14:paraId="4928D7C7" w14:textId="5D64CB30" w:rsidR="001D1D15" w:rsidRDefault="001D1D15" w:rsidP="00B83EDF">
      <w:pPr>
        <w:jc w:val="both"/>
      </w:pPr>
      <w:r>
        <w:t xml:space="preserve">Early Bird Registration fee by </w:t>
      </w:r>
      <w:r w:rsidR="00E50EDE">
        <w:t xml:space="preserve">October </w:t>
      </w:r>
      <w:r w:rsidR="00E236FC">
        <w:t>6</w:t>
      </w:r>
      <w:r w:rsidR="00E50EDE">
        <w:t>, 20</w:t>
      </w:r>
      <w:r w:rsidR="00955CB5">
        <w:t>2</w:t>
      </w:r>
      <w:r w:rsidR="00E236FC">
        <w:t>3</w:t>
      </w:r>
      <w:r>
        <w:t xml:space="preserve"> is…</w:t>
      </w:r>
      <w:r w:rsidR="00E50EDE">
        <w:t>….</w:t>
      </w:r>
      <w:r>
        <w:t>……………………</w:t>
      </w:r>
      <w:r w:rsidR="00E236FC">
        <w:t>…</w:t>
      </w:r>
      <w:r>
        <w:t>$ ________</w:t>
      </w:r>
    </w:p>
    <w:p w14:paraId="3EEAC4E2" w14:textId="77777777" w:rsidR="001D1D15" w:rsidRDefault="001D1D15" w:rsidP="001D1D15">
      <w:pPr>
        <w:jc w:val="both"/>
      </w:pPr>
      <w:r>
        <w:t>Transportation (air, car rental, parking) is……………………………………. $ ________</w:t>
      </w:r>
    </w:p>
    <w:p w14:paraId="4F8FF8E7" w14:textId="77777777" w:rsidR="001D1D15" w:rsidRDefault="001D1D15" w:rsidP="001D1D15">
      <w:pPr>
        <w:jc w:val="both"/>
      </w:pPr>
      <w:r>
        <w:t>Lodging at the IAEM discounted group rate is.……………………………….$ ________</w:t>
      </w:r>
    </w:p>
    <w:p w14:paraId="614C97D9" w14:textId="77777777" w:rsidR="001D1D15" w:rsidRDefault="001D1D15" w:rsidP="001D1D15">
      <w:pPr>
        <w:jc w:val="both"/>
      </w:pPr>
      <w:r>
        <w:t>Per diem is.……………………………………………………………………….$ ________</w:t>
      </w:r>
    </w:p>
    <w:p w14:paraId="526A492E" w14:textId="77777777" w:rsidR="001D1D15" w:rsidRDefault="001D1D15" w:rsidP="001D1D15">
      <w:pPr>
        <w:jc w:val="both"/>
      </w:pPr>
      <w:r>
        <w:t xml:space="preserve">Total estimated cost associated with attending this conference is…………$ </w:t>
      </w:r>
      <w:r>
        <w:softHyphen/>
      </w:r>
      <w:r>
        <w:softHyphen/>
      </w:r>
      <w:r>
        <w:softHyphen/>
      </w:r>
      <w:r>
        <w:softHyphen/>
      </w:r>
      <w:r>
        <w:softHyphen/>
        <w:t>________</w:t>
      </w:r>
    </w:p>
    <w:p w14:paraId="52865263" w14:textId="29EB2D7B" w:rsidR="001D1D15" w:rsidRDefault="001D1D15" w:rsidP="001D1D15">
      <w:pPr>
        <w:jc w:val="both"/>
      </w:pPr>
      <w:r>
        <w:t xml:space="preserve">This opportunity for me to develop my skills and career in all areas related to emergency management, gain knowledge within specific areas of my responsibilities and network with other similar professionals makes my attendance at IAEM </w:t>
      </w:r>
      <w:r w:rsidR="00E236FC">
        <w:t>71</w:t>
      </w:r>
      <w:r w:rsidR="00E236FC" w:rsidRPr="00E236FC">
        <w:rPr>
          <w:vertAlign w:val="superscript"/>
        </w:rPr>
        <w:t>st</w:t>
      </w:r>
      <w:r w:rsidR="00E236FC">
        <w:t xml:space="preserve"> </w:t>
      </w:r>
      <w:bookmarkStart w:id="0" w:name="_GoBack"/>
      <w:bookmarkEnd w:id="0"/>
      <w:r>
        <w:t>Annual Conference &amp; EMEX a wise investment.</w:t>
      </w:r>
    </w:p>
    <w:p w14:paraId="0613704B" w14:textId="77777777" w:rsidR="001D1D15" w:rsidRDefault="001D1D15" w:rsidP="001D1D15">
      <w:pPr>
        <w:jc w:val="both"/>
      </w:pPr>
      <w:r>
        <w:t>Sincerely,</w:t>
      </w:r>
    </w:p>
    <w:p w14:paraId="32C795EF" w14:textId="77777777" w:rsidR="001D1D15" w:rsidRDefault="001D1D15" w:rsidP="001D1D15">
      <w:pPr>
        <w:jc w:val="both"/>
      </w:pPr>
      <w:r>
        <w:t>&lt;Your name&gt;</w:t>
      </w:r>
    </w:p>
    <w:p w14:paraId="2DCFBD81" w14:textId="77777777" w:rsidR="001D1D15" w:rsidRDefault="001D1D15" w:rsidP="001D1D15">
      <w:pPr>
        <w:jc w:val="both"/>
      </w:pPr>
    </w:p>
    <w:p w14:paraId="15A5C2E0" w14:textId="77777777" w:rsidR="001D1D15" w:rsidRPr="00036F81" w:rsidRDefault="001D1D15" w:rsidP="001D1D15">
      <w:pPr>
        <w:jc w:val="both"/>
      </w:pPr>
    </w:p>
    <w:p w14:paraId="1331CA05" w14:textId="77777777" w:rsidR="001D1D15" w:rsidRPr="00036F81" w:rsidRDefault="001D1D15" w:rsidP="001D1D15">
      <w:pPr>
        <w:jc w:val="both"/>
      </w:pPr>
    </w:p>
    <w:p w14:paraId="781FCF98" w14:textId="77777777" w:rsidR="001D1D15" w:rsidRPr="00D35A9F" w:rsidRDefault="001D1D15" w:rsidP="001D1D15">
      <w:pPr>
        <w:jc w:val="both"/>
      </w:pPr>
    </w:p>
    <w:p w14:paraId="776BF9BE" w14:textId="77777777" w:rsidR="001D1D15" w:rsidRDefault="001D1D15" w:rsidP="001D1D15"/>
    <w:p w14:paraId="0458F439" w14:textId="77777777" w:rsidR="00515737" w:rsidRDefault="00E236FC"/>
    <w:sectPr w:rsidR="00515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D15"/>
    <w:rsid w:val="001D1D15"/>
    <w:rsid w:val="002C69BD"/>
    <w:rsid w:val="002E59D7"/>
    <w:rsid w:val="003617C0"/>
    <w:rsid w:val="00391E65"/>
    <w:rsid w:val="007D4EF1"/>
    <w:rsid w:val="00953BF9"/>
    <w:rsid w:val="00955CB5"/>
    <w:rsid w:val="00A307CB"/>
    <w:rsid w:val="00B83EDF"/>
    <w:rsid w:val="00E236FC"/>
    <w:rsid w:val="00E3473E"/>
    <w:rsid w:val="00E50EDE"/>
    <w:rsid w:val="00FA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935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D15"/>
    <w:pPr>
      <w:spacing w:after="200"/>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D15"/>
    <w:rPr>
      <w:color w:val="0563C1" w:themeColor="hyperlink"/>
      <w:u w:val="single"/>
    </w:rPr>
  </w:style>
  <w:style w:type="character" w:styleId="FollowedHyperlink">
    <w:name w:val="FollowedHyperlink"/>
    <w:basedOn w:val="DefaultParagraphFont"/>
    <w:uiPriority w:val="99"/>
    <w:semiHidden/>
    <w:unhideWhenUsed/>
    <w:rsid w:val="00B83EDF"/>
    <w:rPr>
      <w:color w:val="954F72" w:themeColor="followedHyperlink"/>
      <w:u w:val="single"/>
    </w:rPr>
  </w:style>
  <w:style w:type="character" w:styleId="UnresolvedMention">
    <w:name w:val="Unresolved Mention"/>
    <w:basedOn w:val="DefaultParagraphFont"/>
    <w:uiPriority w:val="99"/>
    <w:rsid w:val="00391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4966">
      <w:bodyDiv w:val="1"/>
      <w:marLeft w:val="0"/>
      <w:marRight w:val="0"/>
      <w:marTop w:val="0"/>
      <w:marBottom w:val="0"/>
      <w:divBdr>
        <w:top w:val="none" w:sz="0" w:space="0" w:color="auto"/>
        <w:left w:val="none" w:sz="0" w:space="0" w:color="auto"/>
        <w:bottom w:val="none" w:sz="0" w:space="0" w:color="auto"/>
        <w:right w:val="none" w:sz="0" w:space="0" w:color="auto"/>
      </w:divBdr>
    </w:div>
    <w:div w:id="1033850797">
      <w:bodyDiv w:val="1"/>
      <w:marLeft w:val="0"/>
      <w:marRight w:val="0"/>
      <w:marTop w:val="0"/>
      <w:marBottom w:val="0"/>
      <w:divBdr>
        <w:top w:val="none" w:sz="0" w:space="0" w:color="auto"/>
        <w:left w:val="none" w:sz="0" w:space="0" w:color="auto"/>
        <w:bottom w:val="none" w:sz="0" w:space="0" w:color="auto"/>
        <w:right w:val="none" w:sz="0" w:space="0" w:color="auto"/>
      </w:divBdr>
    </w:div>
    <w:div w:id="1349255294">
      <w:bodyDiv w:val="1"/>
      <w:marLeft w:val="0"/>
      <w:marRight w:val="0"/>
      <w:marTop w:val="0"/>
      <w:marBottom w:val="0"/>
      <w:divBdr>
        <w:top w:val="none" w:sz="0" w:space="0" w:color="auto"/>
        <w:left w:val="none" w:sz="0" w:space="0" w:color="auto"/>
        <w:bottom w:val="none" w:sz="0" w:space="0" w:color="auto"/>
        <w:right w:val="none" w:sz="0" w:space="0" w:color="auto"/>
      </w:divBdr>
    </w:div>
    <w:div w:id="1439716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aem.org/usconf/Registration/Registration-R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aem.org/usconf/registration/list-of-meals-provided" TargetMode="External"/><Relationship Id="rId5" Type="http://schemas.openxmlformats.org/officeDocument/2006/relationships/hyperlink" Target="https://www.iaem.org/Events/Exhibitor-Registration/cd/AC22" TargetMode="External"/><Relationship Id="rId4" Type="http://schemas.openxmlformats.org/officeDocument/2006/relationships/hyperlink" Target="https://www.iaem.org/Events/Event-Info/sessionaltcd/AC23/View-Progr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3073</Characters>
  <Application>Microsoft Office Word</Application>
  <DocSecurity>0</DocSecurity>
  <Lines>46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Husk</dc:creator>
  <cp:keywords/>
  <dc:description/>
  <cp:lastModifiedBy>Julie Husk</cp:lastModifiedBy>
  <cp:revision>2</cp:revision>
  <dcterms:created xsi:type="dcterms:W3CDTF">2023-06-12T17:43:00Z</dcterms:created>
  <dcterms:modified xsi:type="dcterms:W3CDTF">2023-06-12T17:43:00Z</dcterms:modified>
</cp:coreProperties>
</file>